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7E407" w14:textId="514AC58B" w:rsidR="0054720A" w:rsidRDefault="00964867" w:rsidP="00964867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Code &amp; Building Department</w:t>
      </w:r>
    </w:p>
    <w:p w14:paraId="77136623" w14:textId="10B5256A" w:rsidR="00964867" w:rsidRDefault="00964867" w:rsidP="00964867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Monthly Report for </w:t>
      </w:r>
      <w:r w:rsidR="00B929A6">
        <w:rPr>
          <w:b/>
          <w:bCs/>
          <w:sz w:val="32"/>
        </w:rPr>
        <w:t>October</w:t>
      </w:r>
      <w:r>
        <w:rPr>
          <w:b/>
          <w:bCs/>
          <w:sz w:val="32"/>
        </w:rPr>
        <w:t xml:space="preserve"> 202</w:t>
      </w:r>
      <w:r w:rsidR="008079CC">
        <w:rPr>
          <w:b/>
          <w:bCs/>
          <w:sz w:val="32"/>
        </w:rPr>
        <w:t>5</w:t>
      </w:r>
    </w:p>
    <w:p w14:paraId="68FAE12E" w14:textId="1E263887" w:rsidR="00964867" w:rsidRDefault="00964867" w:rsidP="00964867">
      <w:pPr>
        <w:shd w:val="clear" w:color="auto" w:fill="000000" w:themeFill="text1"/>
        <w:rPr>
          <w:b/>
          <w:bCs/>
          <w:szCs w:val="24"/>
        </w:rPr>
      </w:pPr>
      <w:r>
        <w:rPr>
          <w:b/>
          <w:bCs/>
          <w:szCs w:val="24"/>
        </w:rPr>
        <w:t>BUILDING PERMITS</w:t>
      </w:r>
    </w:p>
    <w:p w14:paraId="046EF1DF" w14:textId="280CE56B" w:rsidR="00964867" w:rsidRDefault="00964867" w:rsidP="00964867">
      <w:pPr>
        <w:rPr>
          <w:b/>
          <w:bCs/>
          <w:szCs w:val="24"/>
        </w:rPr>
      </w:pPr>
      <w:r>
        <w:rPr>
          <w:b/>
          <w:bCs/>
          <w:szCs w:val="24"/>
        </w:rPr>
        <w:t>Total Building Permits Issued:</w:t>
      </w:r>
      <w:r w:rsidR="00AA159A">
        <w:rPr>
          <w:b/>
          <w:bCs/>
          <w:szCs w:val="24"/>
        </w:rPr>
        <w:t xml:space="preserve"> </w:t>
      </w:r>
      <w:r w:rsidR="00257BD8">
        <w:rPr>
          <w:b/>
          <w:bCs/>
          <w:szCs w:val="24"/>
        </w:rPr>
        <w:t>4</w:t>
      </w:r>
      <w:r w:rsidR="00B929A6">
        <w:rPr>
          <w:b/>
          <w:bCs/>
          <w:szCs w:val="24"/>
        </w:rPr>
        <w:t>7</w:t>
      </w:r>
    </w:p>
    <w:p w14:paraId="35D888B6" w14:textId="5DE88527" w:rsidR="00964867" w:rsidRPr="00964867" w:rsidRDefault="00964867" w:rsidP="00964867">
      <w:pPr>
        <w:pStyle w:val="ListParagraph"/>
        <w:numPr>
          <w:ilvl w:val="0"/>
          <w:numId w:val="1"/>
        </w:numPr>
        <w:rPr>
          <w:b/>
          <w:bCs/>
          <w:szCs w:val="24"/>
        </w:rPr>
      </w:pPr>
      <w:r>
        <w:rPr>
          <w:szCs w:val="24"/>
        </w:rPr>
        <w:t>Single Family Homes</w:t>
      </w:r>
    </w:p>
    <w:p w14:paraId="58D70BF5" w14:textId="0F51EB14" w:rsidR="00964867" w:rsidRPr="00964867" w:rsidRDefault="00B929A6" w:rsidP="00964867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>
        <w:rPr>
          <w:szCs w:val="24"/>
        </w:rPr>
        <w:t>8</w:t>
      </w:r>
    </w:p>
    <w:p w14:paraId="2EB49FAB" w14:textId="1672DC55" w:rsidR="00964867" w:rsidRPr="00964867" w:rsidRDefault="00964867" w:rsidP="00964867">
      <w:pPr>
        <w:pStyle w:val="ListParagraph"/>
        <w:numPr>
          <w:ilvl w:val="0"/>
          <w:numId w:val="1"/>
        </w:numPr>
        <w:rPr>
          <w:b/>
          <w:bCs/>
          <w:szCs w:val="24"/>
        </w:rPr>
      </w:pPr>
      <w:r>
        <w:rPr>
          <w:szCs w:val="24"/>
        </w:rPr>
        <w:t>Single Family Town Homes</w:t>
      </w:r>
    </w:p>
    <w:p w14:paraId="4BFFF04E" w14:textId="1C360AE5" w:rsidR="00964867" w:rsidRPr="00964867" w:rsidRDefault="00257BD8" w:rsidP="00964867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>
        <w:rPr>
          <w:szCs w:val="24"/>
        </w:rPr>
        <w:t>1</w:t>
      </w:r>
      <w:r w:rsidR="00B929A6">
        <w:rPr>
          <w:szCs w:val="24"/>
        </w:rPr>
        <w:t>0</w:t>
      </w:r>
    </w:p>
    <w:p w14:paraId="30DE29DB" w14:textId="283B7E73" w:rsidR="00964867" w:rsidRPr="00964867" w:rsidRDefault="00964867" w:rsidP="00964867">
      <w:pPr>
        <w:pStyle w:val="ListParagraph"/>
        <w:numPr>
          <w:ilvl w:val="0"/>
          <w:numId w:val="1"/>
        </w:numPr>
        <w:rPr>
          <w:b/>
          <w:bCs/>
          <w:szCs w:val="24"/>
        </w:rPr>
      </w:pPr>
      <w:r>
        <w:rPr>
          <w:szCs w:val="24"/>
        </w:rPr>
        <w:t>Minor Building Permits</w:t>
      </w:r>
    </w:p>
    <w:p w14:paraId="70D5261B" w14:textId="0ECBF72A" w:rsidR="00964867" w:rsidRPr="00964867" w:rsidRDefault="00B447D1" w:rsidP="00964867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>
        <w:rPr>
          <w:szCs w:val="24"/>
        </w:rPr>
        <w:t>2</w:t>
      </w:r>
      <w:r w:rsidR="00B929A6">
        <w:rPr>
          <w:szCs w:val="24"/>
        </w:rPr>
        <w:t>3</w:t>
      </w:r>
    </w:p>
    <w:p w14:paraId="046F9FFE" w14:textId="5733400A" w:rsidR="00964867" w:rsidRPr="00964867" w:rsidRDefault="00964867" w:rsidP="00964867">
      <w:pPr>
        <w:pStyle w:val="ListParagraph"/>
        <w:numPr>
          <w:ilvl w:val="0"/>
          <w:numId w:val="1"/>
        </w:numPr>
        <w:rPr>
          <w:b/>
          <w:bCs/>
          <w:szCs w:val="24"/>
        </w:rPr>
      </w:pPr>
      <w:r>
        <w:rPr>
          <w:szCs w:val="24"/>
        </w:rPr>
        <w:t>Commercial Building Permits</w:t>
      </w:r>
    </w:p>
    <w:p w14:paraId="20B1C9FB" w14:textId="0C96B6DA" w:rsidR="00964867" w:rsidRPr="00964867" w:rsidRDefault="00257BD8" w:rsidP="00964867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>
        <w:rPr>
          <w:szCs w:val="24"/>
        </w:rPr>
        <w:t>1</w:t>
      </w:r>
    </w:p>
    <w:p w14:paraId="4104ABEF" w14:textId="49E42E3C" w:rsidR="00964867" w:rsidRPr="00964867" w:rsidRDefault="00964867" w:rsidP="00964867">
      <w:pPr>
        <w:pStyle w:val="ListParagraph"/>
        <w:numPr>
          <w:ilvl w:val="0"/>
          <w:numId w:val="1"/>
        </w:numPr>
        <w:rPr>
          <w:b/>
          <w:bCs/>
          <w:szCs w:val="24"/>
        </w:rPr>
      </w:pPr>
      <w:r>
        <w:rPr>
          <w:szCs w:val="24"/>
        </w:rPr>
        <w:t>Sign</w:t>
      </w:r>
      <w:r w:rsidR="00AA159A">
        <w:rPr>
          <w:szCs w:val="24"/>
        </w:rPr>
        <w:t xml:space="preserve"> Permits</w:t>
      </w:r>
    </w:p>
    <w:p w14:paraId="4EC9778D" w14:textId="51C7C9CA" w:rsidR="00964867" w:rsidRPr="00964867" w:rsidRDefault="00B929A6" w:rsidP="00964867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>
        <w:rPr>
          <w:szCs w:val="24"/>
        </w:rPr>
        <w:t>5</w:t>
      </w:r>
    </w:p>
    <w:p w14:paraId="78483003" w14:textId="56E4C335" w:rsidR="00964867" w:rsidRDefault="009601F2" w:rsidP="00964867">
      <w:pPr>
        <w:rPr>
          <w:b/>
          <w:bCs/>
          <w:szCs w:val="24"/>
        </w:rPr>
      </w:pPr>
      <w:r>
        <w:rPr>
          <w:b/>
          <w:bCs/>
          <w:szCs w:val="24"/>
        </w:rPr>
        <w:t>Certificates of Occupancy/Completion Issued:</w:t>
      </w:r>
      <w:r w:rsidR="00AA159A">
        <w:rPr>
          <w:b/>
          <w:bCs/>
          <w:szCs w:val="24"/>
        </w:rPr>
        <w:t xml:space="preserve"> </w:t>
      </w:r>
      <w:r w:rsidR="00B447D1">
        <w:rPr>
          <w:b/>
          <w:bCs/>
          <w:szCs w:val="24"/>
        </w:rPr>
        <w:t>2</w:t>
      </w:r>
      <w:r w:rsidR="00A65B65">
        <w:rPr>
          <w:b/>
          <w:bCs/>
          <w:szCs w:val="24"/>
        </w:rPr>
        <w:t>7</w:t>
      </w:r>
    </w:p>
    <w:p w14:paraId="64BD29D8" w14:textId="77777777" w:rsidR="00AA159A" w:rsidRDefault="00AA159A" w:rsidP="00964867">
      <w:pPr>
        <w:rPr>
          <w:b/>
          <w:bCs/>
          <w:szCs w:val="24"/>
        </w:rPr>
      </w:pPr>
    </w:p>
    <w:p w14:paraId="0C491BB4" w14:textId="6262C353" w:rsidR="00AA159A" w:rsidRDefault="00AA159A" w:rsidP="00AA159A">
      <w:pPr>
        <w:shd w:val="clear" w:color="auto" w:fill="000000" w:themeFill="text1"/>
        <w:rPr>
          <w:b/>
          <w:bCs/>
          <w:szCs w:val="24"/>
        </w:rPr>
      </w:pPr>
      <w:r>
        <w:rPr>
          <w:b/>
          <w:bCs/>
          <w:szCs w:val="24"/>
        </w:rPr>
        <w:t>REVENUE</w:t>
      </w:r>
    </w:p>
    <w:p w14:paraId="5DEF2D0F" w14:textId="08E14868" w:rsidR="00AA159A" w:rsidRDefault="00AA159A" w:rsidP="00AA159A">
      <w:pPr>
        <w:rPr>
          <w:b/>
          <w:bCs/>
          <w:szCs w:val="24"/>
        </w:rPr>
      </w:pPr>
      <w:r>
        <w:rPr>
          <w:b/>
          <w:bCs/>
          <w:szCs w:val="24"/>
        </w:rPr>
        <w:t xml:space="preserve">Total Revenue: </w:t>
      </w:r>
      <w:r w:rsidR="00B84B69">
        <w:rPr>
          <w:b/>
          <w:bCs/>
          <w:szCs w:val="24"/>
        </w:rPr>
        <w:t>$</w:t>
      </w:r>
      <w:r w:rsidR="00604265">
        <w:rPr>
          <w:b/>
          <w:bCs/>
          <w:szCs w:val="24"/>
        </w:rPr>
        <w:t>87,315</w:t>
      </w:r>
      <w:r w:rsidR="00A444BE">
        <w:rPr>
          <w:b/>
          <w:bCs/>
          <w:szCs w:val="24"/>
        </w:rPr>
        <w:t>.</w:t>
      </w:r>
      <w:r w:rsidR="00604265">
        <w:rPr>
          <w:b/>
          <w:bCs/>
          <w:szCs w:val="24"/>
        </w:rPr>
        <w:t>50</w:t>
      </w:r>
    </w:p>
    <w:p w14:paraId="2A2E7887" w14:textId="32023855" w:rsidR="00AA159A" w:rsidRPr="00AA159A" w:rsidRDefault="00AA159A" w:rsidP="00AA159A">
      <w:pPr>
        <w:pStyle w:val="ListParagraph"/>
        <w:numPr>
          <w:ilvl w:val="0"/>
          <w:numId w:val="2"/>
        </w:numPr>
        <w:rPr>
          <w:b/>
          <w:bCs/>
          <w:szCs w:val="24"/>
        </w:rPr>
      </w:pPr>
      <w:r>
        <w:rPr>
          <w:szCs w:val="24"/>
        </w:rPr>
        <w:t>BP SFH</w:t>
      </w:r>
    </w:p>
    <w:p w14:paraId="6AA08A9F" w14:textId="107CFC12" w:rsidR="00AA159A" w:rsidRPr="00AA159A" w:rsidRDefault="00B84B69" w:rsidP="00AA159A">
      <w:pPr>
        <w:pStyle w:val="ListParagraph"/>
        <w:numPr>
          <w:ilvl w:val="1"/>
          <w:numId w:val="2"/>
        </w:numPr>
        <w:rPr>
          <w:b/>
          <w:bCs/>
          <w:szCs w:val="24"/>
        </w:rPr>
      </w:pPr>
      <w:r>
        <w:rPr>
          <w:szCs w:val="24"/>
        </w:rPr>
        <w:t>$</w:t>
      </w:r>
      <w:r w:rsidR="00B929A6">
        <w:rPr>
          <w:szCs w:val="24"/>
        </w:rPr>
        <w:t>43,019</w:t>
      </w:r>
      <w:r>
        <w:rPr>
          <w:szCs w:val="24"/>
        </w:rPr>
        <w:t>.</w:t>
      </w:r>
      <w:r w:rsidR="00257BD8">
        <w:rPr>
          <w:szCs w:val="24"/>
        </w:rPr>
        <w:t>0</w:t>
      </w:r>
      <w:r>
        <w:rPr>
          <w:szCs w:val="24"/>
        </w:rPr>
        <w:t>0</w:t>
      </w:r>
    </w:p>
    <w:p w14:paraId="7562401C" w14:textId="1A7D128E" w:rsidR="00AA159A" w:rsidRPr="00AA159A" w:rsidRDefault="00AA159A" w:rsidP="00AA159A">
      <w:pPr>
        <w:pStyle w:val="ListParagraph"/>
        <w:numPr>
          <w:ilvl w:val="0"/>
          <w:numId w:val="2"/>
        </w:numPr>
        <w:rPr>
          <w:b/>
          <w:bCs/>
          <w:szCs w:val="24"/>
        </w:rPr>
      </w:pPr>
      <w:r>
        <w:rPr>
          <w:szCs w:val="24"/>
        </w:rPr>
        <w:t>BP SFTH</w:t>
      </w:r>
    </w:p>
    <w:p w14:paraId="154B6447" w14:textId="707A08DB" w:rsidR="00AA159A" w:rsidRPr="00AA159A" w:rsidRDefault="00B84B69" w:rsidP="00AA159A">
      <w:pPr>
        <w:pStyle w:val="ListParagraph"/>
        <w:numPr>
          <w:ilvl w:val="1"/>
          <w:numId w:val="2"/>
        </w:numPr>
        <w:rPr>
          <w:b/>
          <w:bCs/>
          <w:szCs w:val="24"/>
        </w:rPr>
      </w:pPr>
      <w:r>
        <w:rPr>
          <w:szCs w:val="24"/>
        </w:rPr>
        <w:t>$</w:t>
      </w:r>
      <w:r w:rsidR="00604265">
        <w:rPr>
          <w:szCs w:val="24"/>
        </w:rPr>
        <w:t>40,202</w:t>
      </w:r>
      <w:r w:rsidR="009854C1">
        <w:rPr>
          <w:szCs w:val="24"/>
        </w:rPr>
        <w:t>.</w:t>
      </w:r>
      <w:r w:rsidR="00257BD8">
        <w:rPr>
          <w:szCs w:val="24"/>
        </w:rPr>
        <w:t>5</w:t>
      </w:r>
      <w:r w:rsidR="009854C1">
        <w:rPr>
          <w:szCs w:val="24"/>
        </w:rPr>
        <w:t>0</w:t>
      </w:r>
    </w:p>
    <w:p w14:paraId="3802F014" w14:textId="229573A9" w:rsidR="00AA159A" w:rsidRPr="00AA159A" w:rsidRDefault="00AA159A" w:rsidP="00AA159A">
      <w:pPr>
        <w:pStyle w:val="ListParagraph"/>
        <w:numPr>
          <w:ilvl w:val="0"/>
          <w:numId w:val="2"/>
        </w:numPr>
        <w:rPr>
          <w:b/>
          <w:bCs/>
          <w:szCs w:val="24"/>
        </w:rPr>
      </w:pPr>
      <w:r>
        <w:rPr>
          <w:szCs w:val="24"/>
        </w:rPr>
        <w:t>BP Commercial</w:t>
      </w:r>
    </w:p>
    <w:p w14:paraId="68938500" w14:textId="09648564" w:rsidR="00AA159A" w:rsidRPr="00AA159A" w:rsidRDefault="00B84B69" w:rsidP="00AA159A">
      <w:pPr>
        <w:pStyle w:val="ListParagraph"/>
        <w:numPr>
          <w:ilvl w:val="1"/>
          <w:numId w:val="2"/>
        </w:numPr>
        <w:rPr>
          <w:b/>
          <w:bCs/>
          <w:szCs w:val="24"/>
        </w:rPr>
      </w:pPr>
      <w:r>
        <w:rPr>
          <w:szCs w:val="24"/>
        </w:rPr>
        <w:t>$</w:t>
      </w:r>
      <w:r w:rsidR="00A65B65">
        <w:rPr>
          <w:szCs w:val="24"/>
        </w:rPr>
        <w:t>0</w:t>
      </w:r>
      <w:r w:rsidR="00871122">
        <w:rPr>
          <w:szCs w:val="24"/>
        </w:rPr>
        <w:t>.</w:t>
      </w:r>
      <w:r w:rsidR="00A65B65">
        <w:rPr>
          <w:szCs w:val="24"/>
        </w:rPr>
        <w:t>00</w:t>
      </w:r>
    </w:p>
    <w:p w14:paraId="105FA16F" w14:textId="5D06233A" w:rsidR="00AA159A" w:rsidRPr="00AA159A" w:rsidRDefault="00AA159A" w:rsidP="00AA159A">
      <w:pPr>
        <w:pStyle w:val="ListParagraph"/>
        <w:numPr>
          <w:ilvl w:val="0"/>
          <w:numId w:val="2"/>
        </w:numPr>
        <w:rPr>
          <w:b/>
          <w:bCs/>
          <w:szCs w:val="24"/>
        </w:rPr>
      </w:pPr>
      <w:r>
        <w:rPr>
          <w:szCs w:val="24"/>
        </w:rPr>
        <w:t>BP Minor</w:t>
      </w:r>
    </w:p>
    <w:p w14:paraId="5763088F" w14:textId="39B92E95" w:rsidR="00AA159A" w:rsidRPr="00AA159A" w:rsidRDefault="00B84B69" w:rsidP="00AA159A">
      <w:pPr>
        <w:pStyle w:val="ListParagraph"/>
        <w:numPr>
          <w:ilvl w:val="1"/>
          <w:numId w:val="2"/>
        </w:numPr>
        <w:rPr>
          <w:b/>
          <w:bCs/>
          <w:szCs w:val="24"/>
        </w:rPr>
      </w:pPr>
      <w:r>
        <w:rPr>
          <w:szCs w:val="24"/>
        </w:rPr>
        <w:t>$</w:t>
      </w:r>
      <w:r w:rsidR="00B929A6">
        <w:rPr>
          <w:szCs w:val="24"/>
        </w:rPr>
        <w:t>2,569.00</w:t>
      </w:r>
    </w:p>
    <w:p w14:paraId="3EAE0708" w14:textId="7D6807CE" w:rsidR="00AA159A" w:rsidRPr="00AA159A" w:rsidRDefault="00AA159A" w:rsidP="00AA159A">
      <w:pPr>
        <w:pStyle w:val="ListParagraph"/>
        <w:numPr>
          <w:ilvl w:val="0"/>
          <w:numId w:val="2"/>
        </w:numPr>
        <w:rPr>
          <w:b/>
          <w:bCs/>
          <w:szCs w:val="24"/>
        </w:rPr>
      </w:pPr>
      <w:r>
        <w:rPr>
          <w:szCs w:val="24"/>
        </w:rPr>
        <w:t>Sign Permits</w:t>
      </w:r>
    </w:p>
    <w:p w14:paraId="77C8EC35" w14:textId="1539E063" w:rsidR="00AA159A" w:rsidRPr="00AA159A" w:rsidRDefault="00B84B69" w:rsidP="00AA159A">
      <w:pPr>
        <w:pStyle w:val="ListParagraph"/>
        <w:numPr>
          <w:ilvl w:val="1"/>
          <w:numId w:val="2"/>
        </w:numPr>
        <w:rPr>
          <w:b/>
          <w:bCs/>
          <w:szCs w:val="24"/>
        </w:rPr>
      </w:pPr>
      <w:r>
        <w:rPr>
          <w:szCs w:val="24"/>
        </w:rPr>
        <w:t>$</w:t>
      </w:r>
      <w:r w:rsidR="00B929A6">
        <w:rPr>
          <w:szCs w:val="24"/>
        </w:rPr>
        <w:t>1,200</w:t>
      </w:r>
      <w:r w:rsidR="001D42A5">
        <w:rPr>
          <w:szCs w:val="24"/>
        </w:rPr>
        <w:t>.00</w:t>
      </w:r>
    </w:p>
    <w:p w14:paraId="17457009" w14:textId="57FB6913" w:rsidR="00AA159A" w:rsidRPr="00AA159A" w:rsidRDefault="00AA159A" w:rsidP="00AA159A">
      <w:pPr>
        <w:pStyle w:val="ListParagraph"/>
        <w:numPr>
          <w:ilvl w:val="0"/>
          <w:numId w:val="2"/>
        </w:numPr>
        <w:rPr>
          <w:b/>
          <w:bCs/>
          <w:szCs w:val="24"/>
        </w:rPr>
      </w:pPr>
      <w:r>
        <w:rPr>
          <w:szCs w:val="24"/>
        </w:rPr>
        <w:t>Violations</w:t>
      </w:r>
    </w:p>
    <w:p w14:paraId="4BA0CC4A" w14:textId="46F7A0BC" w:rsidR="00AA159A" w:rsidRPr="00AA159A" w:rsidRDefault="00B84B69" w:rsidP="00AA159A">
      <w:pPr>
        <w:pStyle w:val="ListParagraph"/>
        <w:numPr>
          <w:ilvl w:val="1"/>
          <w:numId w:val="2"/>
        </w:numPr>
        <w:rPr>
          <w:b/>
          <w:bCs/>
          <w:szCs w:val="24"/>
        </w:rPr>
      </w:pPr>
      <w:r>
        <w:rPr>
          <w:szCs w:val="24"/>
        </w:rPr>
        <w:t>$</w:t>
      </w:r>
      <w:r w:rsidR="00B929A6">
        <w:rPr>
          <w:szCs w:val="24"/>
        </w:rPr>
        <w:t>325</w:t>
      </w:r>
      <w:r w:rsidR="009854C1">
        <w:rPr>
          <w:szCs w:val="24"/>
        </w:rPr>
        <w:t>.00</w:t>
      </w:r>
    </w:p>
    <w:p w14:paraId="30A0FB13" w14:textId="77777777" w:rsidR="00AA159A" w:rsidRDefault="00AA159A" w:rsidP="00AA159A">
      <w:pPr>
        <w:rPr>
          <w:b/>
          <w:bCs/>
          <w:szCs w:val="24"/>
        </w:rPr>
      </w:pPr>
    </w:p>
    <w:p w14:paraId="7C42FEB1" w14:textId="77777777" w:rsidR="00563E08" w:rsidRDefault="00563E08" w:rsidP="00AA159A">
      <w:pPr>
        <w:rPr>
          <w:b/>
          <w:bCs/>
          <w:szCs w:val="24"/>
        </w:rPr>
      </w:pPr>
    </w:p>
    <w:p w14:paraId="5F1D5B92" w14:textId="77777777" w:rsidR="00563E08" w:rsidRDefault="00563E08" w:rsidP="00AA159A">
      <w:pPr>
        <w:rPr>
          <w:b/>
          <w:bCs/>
          <w:szCs w:val="24"/>
        </w:rPr>
      </w:pPr>
    </w:p>
    <w:p w14:paraId="15F74B73" w14:textId="77777777" w:rsidR="005E51B6" w:rsidRDefault="005E51B6" w:rsidP="00AA159A">
      <w:pPr>
        <w:rPr>
          <w:b/>
          <w:bCs/>
          <w:szCs w:val="24"/>
        </w:rPr>
      </w:pPr>
    </w:p>
    <w:p w14:paraId="304C1F02" w14:textId="77777777" w:rsidR="005E51B6" w:rsidRDefault="005E51B6" w:rsidP="00AA159A">
      <w:pPr>
        <w:rPr>
          <w:b/>
          <w:bCs/>
          <w:szCs w:val="24"/>
        </w:rPr>
      </w:pPr>
    </w:p>
    <w:p w14:paraId="6030110D" w14:textId="77777777" w:rsidR="00563E08" w:rsidRDefault="00563E08" w:rsidP="00AA159A">
      <w:pPr>
        <w:rPr>
          <w:b/>
          <w:bCs/>
          <w:szCs w:val="24"/>
        </w:rPr>
      </w:pPr>
    </w:p>
    <w:p w14:paraId="3D2D9447" w14:textId="72CAD631" w:rsidR="00AA159A" w:rsidRDefault="00AA159A" w:rsidP="00AA159A">
      <w:pPr>
        <w:shd w:val="clear" w:color="auto" w:fill="000000" w:themeFill="text1"/>
        <w:rPr>
          <w:b/>
          <w:bCs/>
          <w:szCs w:val="24"/>
        </w:rPr>
      </w:pPr>
      <w:r>
        <w:rPr>
          <w:b/>
          <w:bCs/>
          <w:szCs w:val="24"/>
        </w:rPr>
        <w:lastRenderedPageBreak/>
        <w:t>DEVELOPMENT ACTIVITY</w:t>
      </w:r>
    </w:p>
    <w:p w14:paraId="7F3A3348" w14:textId="17CE3F37" w:rsidR="00AA159A" w:rsidRDefault="00AA159A" w:rsidP="00AA159A">
      <w:pPr>
        <w:rPr>
          <w:b/>
          <w:bCs/>
          <w:szCs w:val="24"/>
        </w:rPr>
      </w:pPr>
      <w:r>
        <w:rPr>
          <w:b/>
          <w:bCs/>
          <w:szCs w:val="24"/>
        </w:rPr>
        <w:t>BL2:</w:t>
      </w:r>
      <w:r w:rsidR="00551374" w:rsidRPr="00551374">
        <w:rPr>
          <w:rFonts w:cs="Times New Roman"/>
        </w:rPr>
        <w:t xml:space="preserve"> </w:t>
      </w:r>
      <w:r w:rsidR="00961FD5">
        <w:rPr>
          <w:rFonts w:cs="Times New Roman"/>
        </w:rPr>
        <w:t>Still waiting for the work to be completed and all outside agency approvals and as-builts are submitted.</w:t>
      </w:r>
      <w:r w:rsidR="0051197A">
        <w:rPr>
          <w:rFonts w:cs="Times New Roman"/>
        </w:rPr>
        <w:t xml:space="preserve"> </w:t>
      </w:r>
    </w:p>
    <w:p w14:paraId="42F70E5A" w14:textId="2D9A4DA0" w:rsidR="00AA159A" w:rsidRDefault="00AA159A" w:rsidP="00AA159A">
      <w:pPr>
        <w:rPr>
          <w:b/>
          <w:bCs/>
          <w:szCs w:val="24"/>
        </w:rPr>
      </w:pPr>
      <w:r>
        <w:rPr>
          <w:b/>
          <w:bCs/>
          <w:szCs w:val="24"/>
        </w:rPr>
        <w:t>MBTS PENINSULA VILLAGE:</w:t>
      </w:r>
      <w:r w:rsidR="00551374" w:rsidRPr="00551374">
        <w:rPr>
          <w:rFonts w:cs="Times New Roman"/>
        </w:rPr>
        <w:t xml:space="preserve"> </w:t>
      </w:r>
      <w:bookmarkStart w:id="0" w:name="_Hlk191985778"/>
      <w:r w:rsidR="00E457D6">
        <w:rPr>
          <w:rFonts w:cs="Times New Roman"/>
        </w:rPr>
        <w:t xml:space="preserve">Developer </w:t>
      </w:r>
      <w:r w:rsidR="0051197A">
        <w:rPr>
          <w:rFonts w:cs="Times New Roman"/>
        </w:rPr>
        <w:t xml:space="preserve">working on corrections </w:t>
      </w:r>
      <w:r w:rsidR="00E457D6">
        <w:rPr>
          <w:rFonts w:cs="Times New Roman"/>
        </w:rPr>
        <w:t xml:space="preserve">to get off Bonds. </w:t>
      </w:r>
      <w:bookmarkStart w:id="1" w:name="_Hlk210977878"/>
      <w:r w:rsidR="00770BBC">
        <w:rPr>
          <w:rFonts w:cs="Times New Roman"/>
        </w:rPr>
        <w:t>Waiting on as-builts and SCD, Sussex Sewer and Tidewater approvals as well.</w:t>
      </w:r>
    </w:p>
    <w:bookmarkEnd w:id="0"/>
    <w:bookmarkEnd w:id="1"/>
    <w:p w14:paraId="24086167" w14:textId="77777777" w:rsidR="00770BBC" w:rsidRDefault="00AA159A" w:rsidP="00770BBC">
      <w:pPr>
        <w:rPr>
          <w:b/>
          <w:bCs/>
          <w:szCs w:val="24"/>
        </w:rPr>
      </w:pPr>
      <w:r w:rsidRPr="00551374">
        <w:rPr>
          <w:rFonts w:cs="Times New Roman"/>
          <w:b/>
          <w:bCs/>
          <w:szCs w:val="24"/>
        </w:rPr>
        <w:t>MBTS SCHOONER COVE:</w:t>
      </w:r>
      <w:r w:rsidR="00551374" w:rsidRPr="00551374">
        <w:rPr>
          <w:rFonts w:cs="Times New Roman"/>
          <w:szCs w:val="24"/>
        </w:rPr>
        <w:t xml:space="preserve"> </w:t>
      </w:r>
      <w:r w:rsidR="00E457D6">
        <w:rPr>
          <w:rFonts w:cs="Times New Roman"/>
        </w:rPr>
        <w:t xml:space="preserve">Developer </w:t>
      </w:r>
      <w:r w:rsidR="0051197A">
        <w:rPr>
          <w:rFonts w:cs="Times New Roman"/>
        </w:rPr>
        <w:t xml:space="preserve">working on corrections </w:t>
      </w:r>
      <w:r w:rsidR="00E457D6">
        <w:rPr>
          <w:rFonts w:cs="Times New Roman"/>
        </w:rPr>
        <w:t xml:space="preserve">to get off Bonds. </w:t>
      </w:r>
      <w:r w:rsidR="00770BBC">
        <w:rPr>
          <w:rFonts w:cs="Times New Roman"/>
        </w:rPr>
        <w:t>Waiting on as-builts and SCD, Sussex Sewer and Tidewater approvals as well.</w:t>
      </w:r>
    </w:p>
    <w:p w14:paraId="03565E42" w14:textId="6698E5AE" w:rsidR="00AA159A" w:rsidRDefault="00572957" w:rsidP="00AA159A">
      <w:pPr>
        <w:rPr>
          <w:b/>
          <w:bCs/>
          <w:szCs w:val="24"/>
        </w:rPr>
      </w:pPr>
      <w:r>
        <w:rPr>
          <w:b/>
          <w:bCs/>
          <w:szCs w:val="24"/>
        </w:rPr>
        <w:t>VILLAGE 5</w:t>
      </w:r>
      <w:r w:rsidR="00AA159A">
        <w:rPr>
          <w:b/>
          <w:bCs/>
          <w:szCs w:val="24"/>
        </w:rPr>
        <w:t>:</w:t>
      </w:r>
      <w:r w:rsidR="00551374" w:rsidRPr="00551374">
        <w:rPr>
          <w:rFonts w:cs="Times New Roman"/>
        </w:rPr>
        <w:t xml:space="preserve"> </w:t>
      </w:r>
      <w:r w:rsidR="00961FD5">
        <w:rPr>
          <w:rFonts w:cs="Times New Roman"/>
        </w:rPr>
        <w:t>In waiting</w:t>
      </w:r>
    </w:p>
    <w:p w14:paraId="05ADE2BD" w14:textId="6FB17592" w:rsidR="00AA159A" w:rsidRDefault="00AA159A" w:rsidP="00AA159A">
      <w:pPr>
        <w:rPr>
          <w:b/>
          <w:bCs/>
          <w:szCs w:val="24"/>
        </w:rPr>
      </w:pPr>
      <w:r>
        <w:rPr>
          <w:b/>
          <w:bCs/>
          <w:szCs w:val="24"/>
        </w:rPr>
        <w:t>SEAGULL VILLAGE:</w:t>
      </w:r>
      <w:r w:rsidR="00551374" w:rsidRPr="00551374">
        <w:rPr>
          <w:rFonts w:cs="Times New Roman"/>
        </w:rPr>
        <w:t xml:space="preserve"> </w:t>
      </w:r>
      <w:r w:rsidR="00551374">
        <w:rPr>
          <w:rFonts w:cs="Times New Roman"/>
        </w:rPr>
        <w:t xml:space="preserve">(Village 2) </w:t>
      </w:r>
      <w:r w:rsidR="0051197A">
        <w:rPr>
          <w:rFonts w:cs="Times New Roman"/>
        </w:rPr>
        <w:t xml:space="preserve">This development </w:t>
      </w:r>
      <w:r w:rsidR="00E57DE7">
        <w:rPr>
          <w:rFonts w:cs="Times New Roman"/>
        </w:rPr>
        <w:t xml:space="preserve">is built </w:t>
      </w:r>
      <w:r w:rsidR="00D31193">
        <w:rPr>
          <w:rFonts w:cs="Times New Roman"/>
        </w:rPr>
        <w:t>out</w:t>
      </w:r>
      <w:r w:rsidR="00E57DE7">
        <w:rPr>
          <w:rFonts w:cs="Times New Roman"/>
        </w:rPr>
        <w:t xml:space="preserve">. </w:t>
      </w:r>
      <w:r w:rsidR="00AA3B7F">
        <w:rPr>
          <w:rFonts w:cs="Times New Roman"/>
        </w:rPr>
        <w:t>Paving walk was completed</w:t>
      </w:r>
      <w:r w:rsidR="00961FD5">
        <w:rPr>
          <w:rFonts w:cs="Times New Roman"/>
        </w:rPr>
        <w:t>. Waiting on repairs</w:t>
      </w:r>
      <w:r w:rsidR="00AA3B7F">
        <w:rPr>
          <w:rFonts w:cs="Times New Roman"/>
        </w:rPr>
        <w:t xml:space="preserve"> and top coating. </w:t>
      </w:r>
    </w:p>
    <w:p w14:paraId="7C1458F5" w14:textId="021FC010" w:rsidR="00E57DE7" w:rsidRDefault="00AA159A" w:rsidP="00AA159A">
      <w:pPr>
        <w:rPr>
          <w:rFonts w:cs="Times New Roman"/>
        </w:rPr>
      </w:pPr>
      <w:r>
        <w:rPr>
          <w:b/>
          <w:bCs/>
          <w:szCs w:val="24"/>
        </w:rPr>
        <w:t>BELLE SHOAL:</w:t>
      </w:r>
      <w:r w:rsidR="00551374" w:rsidRPr="00551374">
        <w:rPr>
          <w:rFonts w:cs="Times New Roman"/>
        </w:rPr>
        <w:t xml:space="preserve"> </w:t>
      </w:r>
      <w:r w:rsidR="00551374">
        <w:rPr>
          <w:rFonts w:cs="Times New Roman"/>
        </w:rPr>
        <w:t xml:space="preserve">(Village </w:t>
      </w:r>
      <w:r w:rsidR="006B4928">
        <w:rPr>
          <w:rFonts w:cs="Times New Roman"/>
        </w:rPr>
        <w:t xml:space="preserve">4) </w:t>
      </w:r>
      <w:r w:rsidR="0051197A">
        <w:rPr>
          <w:rFonts w:cs="Times New Roman"/>
        </w:rPr>
        <w:t>Base blacktop</w:t>
      </w:r>
      <w:r w:rsidR="00572957">
        <w:rPr>
          <w:rFonts w:cs="Times New Roman"/>
        </w:rPr>
        <w:t xml:space="preserve"> is complete. </w:t>
      </w:r>
      <w:r w:rsidR="0051197A">
        <w:rPr>
          <w:rFonts w:cs="Times New Roman"/>
        </w:rPr>
        <w:t>Phase 1 is being built on</w:t>
      </w:r>
      <w:r w:rsidR="00ED4CF4">
        <w:rPr>
          <w:rFonts w:cs="Times New Roman"/>
        </w:rPr>
        <w:t xml:space="preserve">. </w:t>
      </w:r>
      <w:r w:rsidR="00961FD5">
        <w:rPr>
          <w:rFonts w:cs="Times New Roman"/>
        </w:rPr>
        <w:t>Fishing pier installed.</w:t>
      </w:r>
    </w:p>
    <w:p w14:paraId="296D5CD2" w14:textId="737C4F0D" w:rsidR="00551374" w:rsidRDefault="00E57DE7" w:rsidP="00AA159A">
      <w:pPr>
        <w:rPr>
          <w:rFonts w:cs="Times New Roman"/>
        </w:rPr>
      </w:pPr>
      <w:r>
        <w:rPr>
          <w:b/>
          <w:bCs/>
          <w:szCs w:val="24"/>
        </w:rPr>
        <w:t>W</w:t>
      </w:r>
      <w:r w:rsidR="00AA159A">
        <w:rPr>
          <w:b/>
          <w:bCs/>
          <w:szCs w:val="24"/>
        </w:rPr>
        <w:t>EST VILLAGE A-1</w:t>
      </w:r>
      <w:r w:rsidR="00961FD5">
        <w:rPr>
          <w:b/>
          <w:bCs/>
          <w:szCs w:val="24"/>
        </w:rPr>
        <w:t xml:space="preserve"> &amp; C-1</w:t>
      </w:r>
      <w:r w:rsidR="00AA159A">
        <w:rPr>
          <w:b/>
          <w:bCs/>
          <w:szCs w:val="24"/>
        </w:rPr>
        <w:t>:</w:t>
      </w:r>
      <w:r w:rsidR="00551374" w:rsidRPr="00551374">
        <w:rPr>
          <w:rFonts w:cs="Times New Roman"/>
        </w:rPr>
        <w:t xml:space="preserve"> </w:t>
      </w:r>
      <w:r w:rsidR="00ED4CF4">
        <w:rPr>
          <w:rFonts w:cs="Times New Roman"/>
        </w:rPr>
        <w:t xml:space="preserve">A-1 </w:t>
      </w:r>
      <w:r>
        <w:rPr>
          <w:rFonts w:cs="Times New Roman"/>
        </w:rPr>
        <w:t xml:space="preserve">Sewer </w:t>
      </w:r>
      <w:r w:rsidR="00D31193">
        <w:rPr>
          <w:rFonts w:cs="Times New Roman"/>
        </w:rPr>
        <w:t>is being installed</w:t>
      </w:r>
      <w:r>
        <w:rPr>
          <w:rFonts w:cs="Times New Roman"/>
        </w:rPr>
        <w:t xml:space="preserve">. </w:t>
      </w:r>
      <w:r w:rsidR="00551374">
        <w:rPr>
          <w:rFonts w:cs="Times New Roman"/>
        </w:rPr>
        <w:t xml:space="preserve">Lift station </w:t>
      </w:r>
      <w:r w:rsidR="004A4E3B">
        <w:rPr>
          <w:rFonts w:cs="Times New Roman"/>
        </w:rPr>
        <w:t>completed; force main installed</w:t>
      </w:r>
      <w:r w:rsidR="00961FD5">
        <w:rPr>
          <w:rFonts w:cs="Times New Roman"/>
        </w:rPr>
        <w:t xml:space="preserve"> in C-1</w:t>
      </w:r>
      <w:r w:rsidR="00551374">
        <w:rPr>
          <w:rFonts w:cs="Times New Roman"/>
        </w:rPr>
        <w:t>.</w:t>
      </w:r>
      <w:r w:rsidR="00587CC4">
        <w:rPr>
          <w:rFonts w:cs="Times New Roman"/>
        </w:rPr>
        <w:t xml:space="preserve"> </w:t>
      </w:r>
      <w:r w:rsidR="00ED4CF4">
        <w:rPr>
          <w:rFonts w:cs="Times New Roman"/>
        </w:rPr>
        <w:t xml:space="preserve">Road cut in, water main </w:t>
      </w:r>
      <w:r>
        <w:rPr>
          <w:rFonts w:cs="Times New Roman"/>
        </w:rPr>
        <w:t>in. Sewer lines in. Housing Construction start</w:t>
      </w:r>
      <w:r w:rsidR="00D240E3">
        <w:rPr>
          <w:rFonts w:cs="Times New Roman"/>
        </w:rPr>
        <w:t>ed</w:t>
      </w:r>
      <w:r>
        <w:rPr>
          <w:rFonts w:cs="Times New Roman"/>
        </w:rPr>
        <w:t xml:space="preserve"> in </w:t>
      </w:r>
      <w:r w:rsidR="00D240E3">
        <w:rPr>
          <w:rFonts w:cs="Times New Roman"/>
        </w:rPr>
        <w:t>C-1</w:t>
      </w:r>
      <w:r w:rsidR="00961FD5">
        <w:rPr>
          <w:rFonts w:cs="Times New Roman"/>
        </w:rPr>
        <w:t xml:space="preserve"> </w:t>
      </w:r>
      <w:r>
        <w:rPr>
          <w:rFonts w:cs="Times New Roman"/>
        </w:rPr>
        <w:t xml:space="preserve">however CO’s will not be issued until </w:t>
      </w:r>
      <w:r w:rsidR="00AA3B7F">
        <w:rPr>
          <w:rFonts w:cs="Times New Roman"/>
        </w:rPr>
        <w:t>electric is installed and all outside agencies approve the work (i.e. sewer, water, SCD). The York bridge is</w:t>
      </w:r>
      <w:r w:rsidR="00D240E3">
        <w:rPr>
          <w:rFonts w:cs="Times New Roman"/>
        </w:rPr>
        <w:t xml:space="preserve"> completed and the developer needs to connect the roads to it.</w:t>
      </w:r>
      <w:r>
        <w:rPr>
          <w:rFonts w:cs="Times New Roman"/>
        </w:rPr>
        <w:t xml:space="preserve"> </w:t>
      </w:r>
      <w:r w:rsidR="00ED4CF4">
        <w:rPr>
          <w:rFonts w:cs="Times New Roman"/>
        </w:rPr>
        <w:t xml:space="preserve"> </w:t>
      </w:r>
    </w:p>
    <w:p w14:paraId="2CE59BAD" w14:textId="64BBA5E9" w:rsidR="00D240E3" w:rsidRPr="00D240E3" w:rsidRDefault="00D240E3" w:rsidP="00AA159A">
      <w:pPr>
        <w:rPr>
          <w:szCs w:val="24"/>
        </w:rPr>
      </w:pPr>
      <w:r>
        <w:rPr>
          <w:rFonts w:cs="Times New Roman"/>
          <w:b/>
          <w:bCs/>
        </w:rPr>
        <w:t xml:space="preserve">SEA BREEZE: </w:t>
      </w:r>
      <w:r>
        <w:rPr>
          <w:rFonts w:cs="Times New Roman"/>
        </w:rPr>
        <w:t>Final walk completed 11-3-25 for the Warranty Bond by Andrew Lyons (GMB) and Eric Evans. All areas within the ROW appear to be complete and no repairs are required. Bond returned to Developer.</w:t>
      </w:r>
    </w:p>
    <w:p w14:paraId="51993C8F" w14:textId="694D404B" w:rsidR="00961FD5" w:rsidRDefault="00551374" w:rsidP="00AA159A">
      <w:pPr>
        <w:rPr>
          <w:rFonts w:cs="Times New Roman"/>
        </w:rPr>
      </w:pPr>
      <w:r>
        <w:rPr>
          <w:b/>
          <w:bCs/>
          <w:szCs w:val="24"/>
        </w:rPr>
        <w:t>EGRET SHORES:</w:t>
      </w:r>
      <w:r w:rsidRPr="00551374">
        <w:rPr>
          <w:rFonts w:cs="Times New Roman"/>
        </w:rPr>
        <w:t xml:space="preserve"> </w:t>
      </w:r>
      <w:r>
        <w:rPr>
          <w:rFonts w:cs="Times New Roman"/>
        </w:rPr>
        <w:t>Housing construction well under way.</w:t>
      </w:r>
      <w:r w:rsidR="00E457D6">
        <w:rPr>
          <w:rFonts w:cs="Times New Roman"/>
        </w:rPr>
        <w:t xml:space="preserve"> </w:t>
      </w:r>
      <w:r w:rsidR="00D240E3">
        <w:rPr>
          <w:rFonts w:cs="Times New Roman"/>
        </w:rPr>
        <w:t xml:space="preserve">Walked the west side with Andrew Lyons, Rick Parrettto to have bonds reduced. </w:t>
      </w:r>
      <w:r w:rsidR="00E457D6">
        <w:rPr>
          <w:rFonts w:cs="Times New Roman"/>
        </w:rPr>
        <w:t xml:space="preserve">West Side </w:t>
      </w:r>
      <w:r w:rsidR="00770BBC">
        <w:rPr>
          <w:rFonts w:cs="Times New Roman"/>
        </w:rPr>
        <w:t>has 4 lots remaining. East side well under construction.</w:t>
      </w:r>
      <w:r w:rsidR="00D240E3">
        <w:rPr>
          <w:rFonts w:cs="Times New Roman"/>
        </w:rPr>
        <w:t xml:space="preserve"> Pickleball Courts completed and the amenity bond can be returned after Mail Kiosk goes up.</w:t>
      </w:r>
    </w:p>
    <w:p w14:paraId="40A836F1" w14:textId="2B489D96" w:rsidR="00587CC4" w:rsidRDefault="00587CC4" w:rsidP="00AA159A">
      <w:pPr>
        <w:rPr>
          <w:rFonts w:cs="Times New Roman"/>
        </w:rPr>
      </w:pPr>
      <w:r w:rsidRPr="00587CC4">
        <w:rPr>
          <w:rFonts w:cs="Times New Roman"/>
          <w:b/>
          <w:bCs/>
        </w:rPr>
        <w:t>TOOMEY PROPERTY: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(West</w:t>
      </w:r>
      <w:r w:rsidR="00D87052">
        <w:rPr>
          <w:rFonts w:cs="Times New Roman"/>
        </w:rPr>
        <w:t>b</w:t>
      </w:r>
      <w:r>
        <w:rPr>
          <w:rFonts w:cs="Times New Roman"/>
        </w:rPr>
        <w:t xml:space="preserve">ury) </w:t>
      </w:r>
      <w:r w:rsidR="00961FD5">
        <w:rPr>
          <w:rFonts w:cs="Times New Roman"/>
        </w:rPr>
        <w:t xml:space="preserve">Started cutting out the roads, removal of trees.  </w:t>
      </w:r>
      <w:r w:rsidR="00D240E3">
        <w:rPr>
          <w:rFonts w:cs="Times New Roman"/>
        </w:rPr>
        <w:t xml:space="preserve">Dewatering in progress, </w:t>
      </w:r>
      <w:r w:rsidR="00AA3B7F">
        <w:rPr>
          <w:rFonts w:cs="Times New Roman"/>
        </w:rPr>
        <w:t>Infrastructure</w:t>
      </w:r>
      <w:r w:rsidR="00961FD5">
        <w:rPr>
          <w:rFonts w:cs="Times New Roman"/>
        </w:rPr>
        <w:t xml:space="preserve"> </w:t>
      </w:r>
      <w:r w:rsidR="00D240E3">
        <w:rPr>
          <w:rFonts w:cs="Times New Roman"/>
        </w:rPr>
        <w:t>starting.</w:t>
      </w:r>
      <w:r w:rsidR="00961FD5">
        <w:rPr>
          <w:rFonts w:cs="Times New Roman"/>
        </w:rPr>
        <w:t xml:space="preserve"> </w:t>
      </w:r>
    </w:p>
    <w:p w14:paraId="6750548F" w14:textId="5B59AFB5" w:rsidR="00587CC4" w:rsidRPr="00D240E3" w:rsidRDefault="00961FD5" w:rsidP="005513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1FD5">
        <w:rPr>
          <w:rFonts w:ascii="Times New Roman" w:hAnsi="Times New Roman" w:cs="Times New Roman"/>
          <w:b/>
          <w:bCs/>
          <w:sz w:val="24"/>
          <w:szCs w:val="24"/>
        </w:rPr>
        <w:t xml:space="preserve">Bocce Ball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961FD5">
        <w:rPr>
          <w:rFonts w:ascii="Times New Roman" w:hAnsi="Times New Roman" w:cs="Times New Roman"/>
          <w:b/>
          <w:bCs/>
          <w:sz w:val="24"/>
          <w:szCs w:val="24"/>
        </w:rPr>
        <w:t>ourts</w:t>
      </w:r>
      <w:r w:rsidR="00D240E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240E3" w:rsidRPr="00D240E3">
        <w:rPr>
          <w:rFonts w:ascii="Times New Roman" w:hAnsi="Times New Roman" w:cs="Times New Roman"/>
          <w:sz w:val="24"/>
          <w:szCs w:val="24"/>
        </w:rPr>
        <w:t>Completed</w:t>
      </w:r>
      <w:r w:rsidR="00D240E3">
        <w:rPr>
          <w:rFonts w:ascii="Times New Roman" w:hAnsi="Times New Roman" w:cs="Times New Roman"/>
          <w:sz w:val="24"/>
          <w:szCs w:val="24"/>
        </w:rPr>
        <w:t>, there were a couple addons during construction. Extra concrete &amp; sod.</w:t>
      </w:r>
    </w:p>
    <w:p w14:paraId="126EA0BB" w14:textId="77777777" w:rsidR="00961FD5" w:rsidRDefault="00961FD5" w:rsidP="005513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3F83FC" w14:textId="77777777" w:rsidR="00961FD5" w:rsidRPr="00551374" w:rsidRDefault="00961FD5" w:rsidP="005513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F51531" w14:textId="44B76413" w:rsidR="00B84B69" w:rsidRDefault="00B84B69" w:rsidP="00E61805">
      <w:pPr>
        <w:shd w:val="clear" w:color="auto" w:fill="000000" w:themeFill="text1"/>
        <w:rPr>
          <w:rFonts w:cs="Times New Roman"/>
          <w:b/>
          <w:bCs/>
        </w:rPr>
      </w:pPr>
      <w:r>
        <w:rPr>
          <w:rFonts w:cs="Times New Roman"/>
          <w:b/>
          <w:bCs/>
        </w:rPr>
        <w:t>VIOLATIONS</w:t>
      </w:r>
    </w:p>
    <w:p w14:paraId="597D3B6D" w14:textId="28F23186" w:rsidR="00783261" w:rsidRDefault="00B84B69" w:rsidP="00A65B65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Total: </w:t>
      </w:r>
      <w:r w:rsidR="00604265">
        <w:rPr>
          <w:rFonts w:cs="Times New Roman"/>
          <w:b/>
          <w:bCs/>
        </w:rPr>
        <w:t>3</w:t>
      </w:r>
    </w:p>
    <w:p w14:paraId="58F7FA92" w14:textId="77777777" w:rsidR="00604265" w:rsidRDefault="00604265" w:rsidP="00A65B65">
      <w:pPr>
        <w:rPr>
          <w:rFonts w:cs="Times New Roman"/>
          <w:b/>
          <w:bCs/>
        </w:rPr>
      </w:pPr>
    </w:p>
    <w:p w14:paraId="13C718BD" w14:textId="3C95772F" w:rsidR="00604265" w:rsidRDefault="00604265" w:rsidP="00A65B65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§111-5 (Growth of Weeds): 1</w:t>
      </w:r>
    </w:p>
    <w:p w14:paraId="154F6A06" w14:textId="5000D459" w:rsidR="00604265" w:rsidRDefault="00604265" w:rsidP="00A65B65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§155-43 (Prohibited Signs): 2</w:t>
      </w:r>
    </w:p>
    <w:p w14:paraId="43F5A1EB" w14:textId="3EC762C9" w:rsidR="00783261" w:rsidRPr="00B84B69" w:rsidRDefault="00783261" w:rsidP="00B84B69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</w:t>
      </w:r>
    </w:p>
    <w:sectPr w:rsidR="00783261" w:rsidRPr="00B84B69" w:rsidSect="005E51B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5DC3F" w14:textId="77777777" w:rsidR="00551374" w:rsidRDefault="00551374" w:rsidP="00551374">
      <w:pPr>
        <w:spacing w:after="0" w:line="240" w:lineRule="auto"/>
      </w:pPr>
      <w:r>
        <w:separator/>
      </w:r>
    </w:p>
  </w:endnote>
  <w:endnote w:type="continuationSeparator" w:id="0">
    <w:p w14:paraId="0F788E9A" w14:textId="77777777" w:rsidR="00551374" w:rsidRDefault="00551374" w:rsidP="00551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79548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232309" w14:textId="687FC592" w:rsidR="00B84B69" w:rsidRDefault="00B84B6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7F7456E" w14:textId="77777777" w:rsidR="00551374" w:rsidRDefault="005513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6D44A" w14:textId="77777777" w:rsidR="00551374" w:rsidRDefault="00551374" w:rsidP="00551374">
      <w:pPr>
        <w:spacing w:after="0" w:line="240" w:lineRule="auto"/>
      </w:pPr>
      <w:r>
        <w:separator/>
      </w:r>
    </w:p>
  </w:footnote>
  <w:footnote w:type="continuationSeparator" w:id="0">
    <w:p w14:paraId="387B7E3D" w14:textId="77777777" w:rsidR="00551374" w:rsidRDefault="00551374" w:rsidP="00551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69D8"/>
    <w:multiLevelType w:val="hybridMultilevel"/>
    <w:tmpl w:val="BCF6B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C4FC4"/>
    <w:multiLevelType w:val="hybridMultilevel"/>
    <w:tmpl w:val="A1AE3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105188">
    <w:abstractNumId w:val="0"/>
  </w:num>
  <w:num w:numId="2" w16cid:durableId="1143741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67"/>
    <w:rsid w:val="00085A42"/>
    <w:rsid w:val="0010026F"/>
    <w:rsid w:val="001A5224"/>
    <w:rsid w:val="001D42A5"/>
    <w:rsid w:val="00222511"/>
    <w:rsid w:val="00226C88"/>
    <w:rsid w:val="0022785E"/>
    <w:rsid w:val="00257BD8"/>
    <w:rsid w:val="00263D73"/>
    <w:rsid w:val="002B71F6"/>
    <w:rsid w:val="002E0D27"/>
    <w:rsid w:val="003616E7"/>
    <w:rsid w:val="00370990"/>
    <w:rsid w:val="003E2F29"/>
    <w:rsid w:val="0046767C"/>
    <w:rsid w:val="004A4E3B"/>
    <w:rsid w:val="004B1589"/>
    <w:rsid w:val="004B6C4C"/>
    <w:rsid w:val="004D1F43"/>
    <w:rsid w:val="004F29B0"/>
    <w:rsid w:val="00510998"/>
    <w:rsid w:val="0051197A"/>
    <w:rsid w:val="0054720A"/>
    <w:rsid w:val="00551374"/>
    <w:rsid w:val="00552EA7"/>
    <w:rsid w:val="00563E08"/>
    <w:rsid w:val="00572957"/>
    <w:rsid w:val="00587CC4"/>
    <w:rsid w:val="00590B35"/>
    <w:rsid w:val="005E51B6"/>
    <w:rsid w:val="005F1676"/>
    <w:rsid w:val="00604265"/>
    <w:rsid w:val="006515C4"/>
    <w:rsid w:val="00655C5E"/>
    <w:rsid w:val="00687A0C"/>
    <w:rsid w:val="00694C4E"/>
    <w:rsid w:val="006B4928"/>
    <w:rsid w:val="006D7C7B"/>
    <w:rsid w:val="00770BBC"/>
    <w:rsid w:val="00783261"/>
    <w:rsid w:val="00796789"/>
    <w:rsid w:val="00797ACF"/>
    <w:rsid w:val="007A19F3"/>
    <w:rsid w:val="007D7332"/>
    <w:rsid w:val="008079CC"/>
    <w:rsid w:val="0085006A"/>
    <w:rsid w:val="00871122"/>
    <w:rsid w:val="008A7120"/>
    <w:rsid w:val="008E6C4A"/>
    <w:rsid w:val="00917D9D"/>
    <w:rsid w:val="009601F2"/>
    <w:rsid w:val="00961FD5"/>
    <w:rsid w:val="00964867"/>
    <w:rsid w:val="009854C1"/>
    <w:rsid w:val="009C782E"/>
    <w:rsid w:val="00A36962"/>
    <w:rsid w:val="00A444BE"/>
    <w:rsid w:val="00A47CC3"/>
    <w:rsid w:val="00A61A7F"/>
    <w:rsid w:val="00A65B65"/>
    <w:rsid w:val="00A73935"/>
    <w:rsid w:val="00A9663A"/>
    <w:rsid w:val="00AA159A"/>
    <w:rsid w:val="00AA3B7F"/>
    <w:rsid w:val="00AB3C20"/>
    <w:rsid w:val="00B14A8B"/>
    <w:rsid w:val="00B447D1"/>
    <w:rsid w:val="00B54C83"/>
    <w:rsid w:val="00B84B69"/>
    <w:rsid w:val="00B929A6"/>
    <w:rsid w:val="00BC3AC9"/>
    <w:rsid w:val="00BD6B4A"/>
    <w:rsid w:val="00C24799"/>
    <w:rsid w:val="00C46E1C"/>
    <w:rsid w:val="00C6273E"/>
    <w:rsid w:val="00C62A06"/>
    <w:rsid w:val="00C90D99"/>
    <w:rsid w:val="00C961EC"/>
    <w:rsid w:val="00CD4AF2"/>
    <w:rsid w:val="00D04755"/>
    <w:rsid w:val="00D240E3"/>
    <w:rsid w:val="00D31193"/>
    <w:rsid w:val="00D35816"/>
    <w:rsid w:val="00D50756"/>
    <w:rsid w:val="00D87052"/>
    <w:rsid w:val="00E457D6"/>
    <w:rsid w:val="00E57DE7"/>
    <w:rsid w:val="00E61805"/>
    <w:rsid w:val="00E70428"/>
    <w:rsid w:val="00E80E0C"/>
    <w:rsid w:val="00ED4CF4"/>
    <w:rsid w:val="00F04932"/>
    <w:rsid w:val="00F443C8"/>
    <w:rsid w:val="00FC2D80"/>
    <w:rsid w:val="00FC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F6FA9FF"/>
  <w15:chartTrackingRefBased/>
  <w15:docId w15:val="{78687729-9C1B-4E66-AE7E-7BEB6DB5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C88"/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4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8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8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8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8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8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8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8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867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867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867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867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867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86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86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86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86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64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86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8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86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64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867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964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8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867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6486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51374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51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374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51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374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368</Words>
  <Characters>1950</Characters>
  <Application>Microsoft Office Word</Application>
  <DocSecurity>0</DocSecurity>
  <Lines>78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Simpson</dc:creator>
  <cp:keywords/>
  <dc:description/>
  <cp:lastModifiedBy>Eric Evans</cp:lastModifiedBy>
  <cp:revision>4</cp:revision>
  <dcterms:created xsi:type="dcterms:W3CDTF">2025-11-03T15:06:00Z</dcterms:created>
  <dcterms:modified xsi:type="dcterms:W3CDTF">2025-11-03T20:30:00Z</dcterms:modified>
</cp:coreProperties>
</file>